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18" w:rsidRDefault="00672DA5" w:rsidP="00DE4E53">
      <w:pPr>
        <w:spacing w:after="0" w:line="240" w:lineRule="auto"/>
        <w:rPr>
          <w:rFonts w:ascii="Baskerville Old Face" w:hAnsi="Baskerville Old Face"/>
          <w:b/>
          <w:noProof/>
          <w:sz w:val="36"/>
          <w:szCs w:val="36"/>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923925" cy="679450"/>
            <wp:effectExtent l="0" t="0" r="9525" b="6350"/>
            <wp:wrapSquare wrapText="bothSides"/>
            <wp:docPr id="2" name="Picture 1" descr="Spring_Hill_Badg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_Hill_Badger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679450"/>
                    </a:xfrm>
                    <a:prstGeom prst="rect">
                      <a:avLst/>
                    </a:prstGeom>
                    <a:noFill/>
                  </pic:spPr>
                </pic:pic>
              </a:graphicData>
            </a:graphic>
            <wp14:sizeRelH relativeFrom="page">
              <wp14:pctWidth>0</wp14:pctWidth>
            </wp14:sizeRelH>
            <wp14:sizeRelV relativeFrom="page">
              <wp14:pctHeight>0</wp14:pctHeight>
            </wp14:sizeRelV>
          </wp:anchor>
        </w:drawing>
      </w:r>
    </w:p>
    <w:p w:rsidR="00950818" w:rsidRPr="00DE4E53" w:rsidRDefault="00F46E94" w:rsidP="00DE4E53">
      <w:pPr>
        <w:spacing w:after="0" w:line="240" w:lineRule="auto"/>
        <w:rPr>
          <w:rFonts w:ascii="Baskerville Old Face" w:hAnsi="Baskerville Old Face"/>
          <w:b/>
          <w:noProof/>
          <w:sz w:val="36"/>
          <w:szCs w:val="36"/>
        </w:rPr>
      </w:pPr>
      <w:r>
        <w:rPr>
          <w:rFonts w:ascii="Baskerville Old Face" w:hAnsi="Baskerville Old Face"/>
          <w:b/>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pt;height:7.5pt" fillcolor="#5f497a">
            <v:fill color2="#f93"/>
            <v:shadow on="t" color="silver" opacity="52429f"/>
            <v:textpath style="font-family:&quot;Magneto&quot;;font-size:10pt;font-weight:bold;v-text-align:left;v-text-spacing:52429f;v-text-kern:t" trim="t" fitpath="t" string="Baseball"/>
          </v:shape>
        </w:pict>
      </w:r>
    </w:p>
    <w:p w:rsidR="00950818" w:rsidRDefault="00950818" w:rsidP="00DE4E53">
      <w:pPr>
        <w:jc w:val="center"/>
        <w:rPr>
          <w:rFonts w:ascii="Baskerville Old Face" w:hAnsi="Baskerville Old Face"/>
          <w:b/>
          <w:sz w:val="32"/>
          <w:szCs w:val="32"/>
        </w:rPr>
      </w:pPr>
    </w:p>
    <w:p w:rsidR="00950818" w:rsidRPr="00DE4E53" w:rsidRDefault="00950818" w:rsidP="00DE4E53">
      <w:pPr>
        <w:jc w:val="center"/>
        <w:rPr>
          <w:rFonts w:ascii="Baskerville Old Face" w:hAnsi="Baskerville Old Face"/>
          <w:b/>
          <w:sz w:val="32"/>
          <w:szCs w:val="32"/>
        </w:rPr>
      </w:pPr>
      <w:r w:rsidRPr="00DE4E53">
        <w:rPr>
          <w:rFonts w:ascii="Baskerville Old Face" w:hAnsi="Baskerville Old Face"/>
          <w:b/>
          <w:sz w:val="32"/>
          <w:szCs w:val="32"/>
        </w:rPr>
        <w:t>Spring Hill Col</w:t>
      </w:r>
      <w:r>
        <w:rPr>
          <w:rFonts w:ascii="Baskerville Old Face" w:hAnsi="Baskerville Old Face"/>
          <w:b/>
          <w:sz w:val="32"/>
          <w:szCs w:val="32"/>
        </w:rPr>
        <w:t xml:space="preserve">lege Baseball Fall </w:t>
      </w:r>
      <w:r w:rsidR="00F46E94">
        <w:rPr>
          <w:rFonts w:ascii="Baskerville Old Face" w:hAnsi="Baskerville Old Face"/>
          <w:b/>
          <w:sz w:val="32"/>
          <w:szCs w:val="32"/>
        </w:rPr>
        <w:t>Instructional League</w:t>
      </w:r>
    </w:p>
    <w:p w:rsidR="00950818" w:rsidRDefault="00950818" w:rsidP="00DE4E53">
      <w:pPr>
        <w:ind w:left="720"/>
        <w:jc w:val="center"/>
        <w:rPr>
          <w:sz w:val="36"/>
          <w:szCs w:val="36"/>
          <w:u w:val="single"/>
        </w:rPr>
      </w:pPr>
      <w:r w:rsidRPr="00067847">
        <w:rPr>
          <w:sz w:val="36"/>
          <w:szCs w:val="36"/>
          <w:u w:val="single"/>
        </w:rPr>
        <w:t>Assumption of Risk Waiver</w:t>
      </w:r>
    </w:p>
    <w:p w:rsidR="00950818" w:rsidRDefault="00950818" w:rsidP="00067847">
      <w:pPr>
        <w:rPr>
          <w:sz w:val="28"/>
          <w:szCs w:val="28"/>
        </w:rPr>
      </w:pPr>
      <w:r>
        <w:rPr>
          <w:sz w:val="28"/>
          <w:szCs w:val="28"/>
        </w:rPr>
        <w:tab/>
      </w:r>
    </w:p>
    <w:p w:rsidR="00950818" w:rsidRDefault="00950818" w:rsidP="00DE4E53">
      <w:pPr>
        <w:ind w:left="720" w:right="720" w:firstLine="720"/>
        <w:rPr>
          <w:sz w:val="24"/>
          <w:szCs w:val="24"/>
        </w:rPr>
      </w:pPr>
      <w:r>
        <w:rPr>
          <w:sz w:val="24"/>
          <w:szCs w:val="24"/>
        </w:rPr>
        <w:t xml:space="preserve">The undersigned hereby acknowledges that participation in the Spring Hill Fall Collegiate Showcase involves an inherent risk of physical injury.  </w:t>
      </w:r>
      <w:smartTag w:uri="urn:schemas-microsoft-com:office:smarttags" w:element="PlaceType">
        <w:smartTag w:uri="urn:schemas-microsoft-com:office:smarttags" w:element="PlaceType">
          <w:r>
            <w:rPr>
              <w:sz w:val="24"/>
              <w:szCs w:val="24"/>
            </w:rPr>
            <w:t>Spring</w:t>
          </w:r>
        </w:smartTag>
        <w:r>
          <w:rPr>
            <w:sz w:val="24"/>
            <w:szCs w:val="24"/>
          </w:rPr>
          <w:t xml:space="preserve"> </w:t>
        </w:r>
        <w:smartTag w:uri="urn:schemas-microsoft-com:office:smarttags" w:element="PlaceType">
          <w:r>
            <w:rPr>
              <w:sz w:val="24"/>
              <w:szCs w:val="24"/>
            </w:rPr>
            <w:t>Hill</w:t>
          </w:r>
        </w:smartTag>
        <w:r>
          <w:rPr>
            <w:sz w:val="24"/>
            <w:szCs w:val="24"/>
          </w:rPr>
          <w:t xml:space="preserve"> </w:t>
        </w:r>
        <w:smartTag w:uri="urn:schemas-microsoft-com:office:smarttags" w:element="PlaceType">
          <w:r>
            <w:rPr>
              <w:sz w:val="24"/>
              <w:szCs w:val="24"/>
            </w:rPr>
            <w:t>College</w:t>
          </w:r>
        </w:smartTag>
      </w:smartTag>
      <w:r>
        <w:rPr>
          <w:sz w:val="24"/>
          <w:szCs w:val="24"/>
        </w:rPr>
        <w:t xml:space="preserve"> has taken precautions to reduce this risk by providing competent coaches, well maintained facilities, as well as reliable equipment. However, the undersigned acknowledges that catastrophic injuries in athletics, although uncommon, can happen to any part</w:t>
      </w:r>
      <w:bookmarkStart w:id="0" w:name="_GoBack"/>
      <w:bookmarkEnd w:id="0"/>
      <w:r>
        <w:rPr>
          <w:sz w:val="24"/>
          <w:szCs w:val="24"/>
        </w:rPr>
        <w:t>icipant.  By enrolling the participant i</w:t>
      </w:r>
      <w:r w:rsidRPr="008D6C89">
        <w:rPr>
          <w:sz w:val="24"/>
          <w:szCs w:val="24"/>
        </w:rPr>
        <w:t xml:space="preserve">n </w:t>
      </w:r>
      <w:r>
        <w:rPr>
          <w:sz w:val="24"/>
          <w:szCs w:val="24"/>
        </w:rPr>
        <w:t xml:space="preserve">the Fall Collegiate Showcase, the undersigned also authorizes the Spring Hill Baseball Instructional staff to act according to their best judgment in any situation regarding medical attention, including serious injury or illness, and the parent/guardian is not present.  </w:t>
      </w:r>
    </w:p>
    <w:p w:rsidR="00950818" w:rsidRDefault="00950818" w:rsidP="00DE4E53">
      <w:pPr>
        <w:ind w:left="720" w:right="720" w:firstLine="720"/>
        <w:rPr>
          <w:sz w:val="24"/>
          <w:szCs w:val="24"/>
        </w:rPr>
      </w:pPr>
      <w:r>
        <w:rPr>
          <w:sz w:val="24"/>
          <w:szCs w:val="24"/>
        </w:rPr>
        <w:t xml:space="preserve">Therefore, the undersigned, on behalf of the registrant, release the Spring Hill Fall Collegiate Showcase, Spring Hill College, CAB Solutions LLC, and all employees involved from any and all liability, seen or unforeseen, as a result of participating in the event.  </w:t>
      </w:r>
    </w:p>
    <w:p w:rsidR="00950818" w:rsidRDefault="00950818" w:rsidP="00F517F0">
      <w:pPr>
        <w:rPr>
          <w:sz w:val="24"/>
          <w:szCs w:val="24"/>
        </w:rPr>
      </w:pPr>
    </w:p>
    <w:p w:rsidR="00950818" w:rsidRDefault="00950818" w:rsidP="00DE4E53">
      <w:pPr>
        <w:ind w:left="720"/>
        <w:rPr>
          <w:sz w:val="24"/>
          <w:szCs w:val="24"/>
        </w:rPr>
      </w:pPr>
      <w:r>
        <w:rPr>
          <w:sz w:val="24"/>
          <w:szCs w:val="24"/>
        </w:rPr>
        <w:t>Signature of Parent/Legal Guardian: ________________________________</w:t>
      </w:r>
    </w:p>
    <w:p w:rsidR="00950818" w:rsidRDefault="00950818" w:rsidP="00F517F0">
      <w:pPr>
        <w:rPr>
          <w:sz w:val="24"/>
          <w:szCs w:val="24"/>
        </w:rPr>
      </w:pPr>
    </w:p>
    <w:p w:rsidR="00950818" w:rsidRPr="00067847" w:rsidRDefault="00950818" w:rsidP="00DE4E53">
      <w:pPr>
        <w:ind w:left="720" w:right="720"/>
        <w:rPr>
          <w:sz w:val="24"/>
          <w:szCs w:val="24"/>
        </w:rPr>
      </w:pPr>
      <w:r>
        <w:rPr>
          <w:sz w:val="24"/>
          <w:szCs w:val="24"/>
        </w:rPr>
        <w:t>Signature of Participant:__________________________________________</w:t>
      </w:r>
    </w:p>
    <w:sectPr w:rsidR="00950818" w:rsidRPr="00067847" w:rsidSect="00DE4E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47"/>
    <w:rsid w:val="00067847"/>
    <w:rsid w:val="0022546E"/>
    <w:rsid w:val="003C4E36"/>
    <w:rsid w:val="00672DA5"/>
    <w:rsid w:val="007F068C"/>
    <w:rsid w:val="008C0F45"/>
    <w:rsid w:val="008D6C89"/>
    <w:rsid w:val="00950818"/>
    <w:rsid w:val="00DE4E53"/>
    <w:rsid w:val="00EF5BDC"/>
    <w:rsid w:val="00F46E94"/>
    <w:rsid w:val="00F517F0"/>
    <w:rsid w:val="00F9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4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4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N499168</dc:creator>
  <cp:keywords/>
  <dc:description/>
  <cp:lastModifiedBy>Bouche, Michael</cp:lastModifiedBy>
  <cp:revision>3</cp:revision>
  <dcterms:created xsi:type="dcterms:W3CDTF">2013-07-29T15:42:00Z</dcterms:created>
  <dcterms:modified xsi:type="dcterms:W3CDTF">2013-08-14T21:09:00Z</dcterms:modified>
</cp:coreProperties>
</file>