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6E" w:rsidRDefault="00431F43" w:rsidP="00431F43">
      <w:pPr>
        <w:jc w:val="center"/>
      </w:pPr>
      <w:bookmarkStart w:id="0" w:name="_GoBack"/>
      <w:bookmarkEnd w:id="0"/>
      <w:r>
        <w:rPr>
          <w:noProof/>
        </w:rPr>
        <w:drawing>
          <wp:inline distT="0" distB="0" distL="0" distR="0">
            <wp:extent cx="1057275" cy="8296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pg"/>
                    <pic:cNvPicPr/>
                  </pic:nvPicPr>
                  <pic:blipFill>
                    <a:blip r:embed="rId6">
                      <a:extLst>
                        <a:ext uri="{28A0092B-C50C-407E-A947-70E740481C1C}">
                          <a14:useLocalDpi xmlns:a14="http://schemas.microsoft.com/office/drawing/2010/main" val="0"/>
                        </a:ext>
                      </a:extLst>
                    </a:blip>
                    <a:stretch>
                      <a:fillRect/>
                    </a:stretch>
                  </pic:blipFill>
                  <pic:spPr>
                    <a:xfrm>
                      <a:off x="0" y="0"/>
                      <a:ext cx="1060365" cy="832056"/>
                    </a:xfrm>
                    <a:prstGeom prst="rect">
                      <a:avLst/>
                    </a:prstGeom>
                  </pic:spPr>
                </pic:pic>
              </a:graphicData>
            </a:graphic>
          </wp:inline>
        </w:drawing>
      </w:r>
    </w:p>
    <w:p w:rsidR="00431F43" w:rsidRDefault="00431F43" w:rsidP="00431F43">
      <w:pPr>
        <w:jc w:val="center"/>
      </w:pPr>
    </w:p>
    <w:p w:rsidR="00431F43" w:rsidRDefault="00431F43" w:rsidP="00431F43">
      <w:r>
        <w:t>Dear Parents and Student Athletes</w:t>
      </w:r>
    </w:p>
    <w:p w:rsidR="00431F43" w:rsidRDefault="00431F43" w:rsidP="00431F43"/>
    <w:p w:rsidR="00431F43" w:rsidRDefault="00431F43" w:rsidP="00431F43">
      <w:r>
        <w:t xml:space="preserve"> Thank you for your interest in the Tigers Fall Baseball Club.  I am excited to get everyone on the field and in the weight </w:t>
      </w:r>
      <w:r w:rsidR="00637396">
        <w:t xml:space="preserve">rooms </w:t>
      </w:r>
      <w:r>
        <w:t xml:space="preserve">to prepare each player for the spring.  I wanted to take this opportunity to go over a few key details for our upcoming fall season.  </w:t>
      </w:r>
    </w:p>
    <w:p w:rsidR="00431F43" w:rsidRDefault="00431F43" w:rsidP="00431F43">
      <w:r>
        <w:tab/>
        <w:t>September 9</w:t>
      </w:r>
      <w:r w:rsidRPr="00431F43">
        <w:rPr>
          <w:vertAlign w:val="superscript"/>
        </w:rPr>
        <w:t>th</w:t>
      </w:r>
      <w:r>
        <w:t xml:space="preserve"> will kick of our strength and conditioning portion of our fall club season.  Players will be put on a strength and conditioning schedule and are expected t</w:t>
      </w:r>
      <w:r w:rsidR="00637396">
        <w:t xml:space="preserve">o be present for each workout. </w:t>
      </w:r>
      <w:r w:rsidR="000370A5">
        <w:t>Workouts will run Monday through</w:t>
      </w:r>
      <w:r>
        <w:t xml:space="preserve"> Thursday.  During this time players will be in the weight room from 2:40pm to </w:t>
      </w:r>
      <w:r w:rsidR="000F07E2">
        <w:t>3:15pm.  When the weight room por</w:t>
      </w:r>
      <w:r w:rsidR="00637396">
        <w:t xml:space="preserve">tion of the day is over we will move onto the field </w:t>
      </w:r>
      <w:r w:rsidR="0037665C">
        <w:t>and players</w:t>
      </w:r>
      <w:r w:rsidR="000F07E2">
        <w:t xml:space="preserve"> will </w:t>
      </w:r>
      <w:r w:rsidR="00637396">
        <w:t>complete a</w:t>
      </w:r>
      <w:r w:rsidR="000F07E2">
        <w:t xml:space="preserve"> throwing program</w:t>
      </w:r>
      <w:r w:rsidR="00637396">
        <w:t>,</w:t>
      </w:r>
      <w:r w:rsidR="000F07E2">
        <w:t xml:space="preserve"> sprint</w:t>
      </w:r>
      <w:r w:rsidR="000370A5">
        <w:t>,</w:t>
      </w:r>
      <w:r w:rsidR="000F07E2">
        <w:t xml:space="preserve"> and agility work. </w:t>
      </w:r>
      <w:r w:rsidR="00637396">
        <w:t>It is understood that families have events during the fall</w:t>
      </w:r>
      <w:r w:rsidR="0037665C">
        <w:t>,</w:t>
      </w:r>
      <w:r w:rsidR="00637396">
        <w:t xml:space="preserve"> however, I would like to </w:t>
      </w:r>
      <w:r w:rsidR="0037665C">
        <w:t>request that</w:t>
      </w:r>
      <w:r w:rsidR="00637396">
        <w:t xml:space="preserve"> if a non-emergency situation occurs in which your athlete will need to miss, </w:t>
      </w:r>
      <w:r w:rsidR="000370A5">
        <w:t>a</w:t>
      </w:r>
      <w:r w:rsidR="0037665C">
        <w:t xml:space="preserve"> notification is sent </w:t>
      </w:r>
      <w:r w:rsidR="00637396">
        <w:t>at least 24 hours in advance</w:t>
      </w:r>
      <w:r w:rsidR="0037665C">
        <w:t xml:space="preserve"> to me</w:t>
      </w:r>
      <w:r w:rsidR="00637396">
        <w:t>. This will allow me to adjust the training session for their absence.</w:t>
      </w:r>
    </w:p>
    <w:p w:rsidR="000F07E2" w:rsidRDefault="000F07E2" w:rsidP="00431F43">
      <w:r>
        <w:tab/>
        <w:t>October 14</w:t>
      </w:r>
      <w:r w:rsidRPr="000F07E2">
        <w:rPr>
          <w:vertAlign w:val="superscript"/>
        </w:rPr>
        <w:t>th</w:t>
      </w:r>
      <w:r>
        <w:t xml:space="preserve"> will </w:t>
      </w:r>
      <w:r w:rsidR="00637396">
        <w:t>mark</w:t>
      </w:r>
      <w:r>
        <w:t xml:space="preserve"> our first days on the field for full workouts.  We will </w:t>
      </w:r>
      <w:r w:rsidR="00637396">
        <w:t>remain</w:t>
      </w:r>
      <w:r>
        <w:t xml:space="preserve"> on a Monday through Thursday schedule</w:t>
      </w:r>
      <w:r w:rsidR="00637396">
        <w:t>.</w:t>
      </w:r>
      <w:r>
        <w:t xml:space="preserve">  Practices will run from 2:40pm to 5:00pm.  </w:t>
      </w:r>
      <w:r w:rsidR="00637396">
        <w:t xml:space="preserve">The goal during this time as </w:t>
      </w:r>
      <w:r w:rsidR="0037665C">
        <w:t>a baseball</w:t>
      </w:r>
      <w:r w:rsidR="00637396">
        <w:t xml:space="preserve"> club is to</w:t>
      </w:r>
      <w:r>
        <w:t xml:space="preserve"> make strides in our development as players</w:t>
      </w:r>
      <w:r w:rsidR="006A04DE">
        <w:t>,</w:t>
      </w:r>
      <w:r>
        <w:t xml:space="preserve"> and prepare us for the next season.  Saturday double hea</w:t>
      </w:r>
      <w:r w:rsidR="006A04DE">
        <w:t>ders against other schools</w:t>
      </w:r>
      <w:r>
        <w:t xml:space="preserve"> will </w:t>
      </w:r>
      <w:r w:rsidR="00637396">
        <w:t xml:space="preserve">also </w:t>
      </w:r>
      <w:r>
        <w:t xml:space="preserve">take place during this segment of our fall season with a tournament </w:t>
      </w:r>
      <w:r w:rsidR="008612DF">
        <w:t>November 7</w:t>
      </w:r>
      <w:r w:rsidR="008612DF" w:rsidRPr="008612DF">
        <w:rPr>
          <w:vertAlign w:val="superscript"/>
        </w:rPr>
        <w:t>th</w:t>
      </w:r>
      <w:r w:rsidR="008612DF">
        <w:t>-9</w:t>
      </w:r>
      <w:r w:rsidR="008612DF" w:rsidRPr="008612DF">
        <w:rPr>
          <w:vertAlign w:val="superscript"/>
        </w:rPr>
        <w:t>th</w:t>
      </w:r>
      <w:r w:rsidR="008612DF">
        <w:t xml:space="preserve"> to close out our fall season.  Depending on numbers of players</w:t>
      </w:r>
      <w:r w:rsidR="000370A5">
        <w:t>,</w:t>
      </w:r>
      <w:r w:rsidR="008612DF">
        <w:t xml:space="preserve"> we will be splitting into 2 squads (A and B) and will have slightly different game schedules for </w:t>
      </w:r>
      <w:r w:rsidR="00637396">
        <w:t>each team</w:t>
      </w:r>
      <w:r w:rsidR="008612DF">
        <w:t>.  Saturday games are tentative and subject to change but will begin no earlier than Oct. 19</w:t>
      </w:r>
      <w:r w:rsidR="008612DF" w:rsidRPr="008612DF">
        <w:rPr>
          <w:vertAlign w:val="superscript"/>
        </w:rPr>
        <w:t>th</w:t>
      </w:r>
      <w:r w:rsidR="003658E0">
        <w:t xml:space="preserve"> and no later than Dec 13</w:t>
      </w:r>
      <w:r w:rsidR="008612DF" w:rsidRPr="008612DF">
        <w:rPr>
          <w:vertAlign w:val="superscript"/>
        </w:rPr>
        <w:t>th</w:t>
      </w:r>
      <w:r w:rsidR="008612DF">
        <w:t>.</w:t>
      </w:r>
    </w:p>
    <w:p w:rsidR="008612DF" w:rsidRDefault="008612DF" w:rsidP="00431F43">
      <w:r>
        <w:tab/>
        <w:t>Tigers Fall Baseball club fee</w:t>
      </w:r>
      <w:r w:rsidR="00637396">
        <w:t xml:space="preserve"> is</w:t>
      </w:r>
      <w:r>
        <w:t xml:space="preserve"> $ 75.00</w:t>
      </w:r>
      <w:r w:rsidR="00637396">
        <w:t>.  Please make check payable</w:t>
      </w:r>
      <w:r>
        <w:t xml:space="preserve"> t</w:t>
      </w:r>
      <w:r w:rsidR="000370A5">
        <w:t>o MHSBBC which is the Baseball Booster C</w:t>
      </w:r>
      <w:r>
        <w:t xml:space="preserve">lub.  </w:t>
      </w:r>
      <w:r w:rsidR="00637396">
        <w:t xml:space="preserve">The fee is inclusive to:  </w:t>
      </w:r>
      <w:r>
        <w:t xml:space="preserve"> fall baseball dry fit jersey</w:t>
      </w:r>
      <w:r w:rsidR="00637396">
        <w:t>,</w:t>
      </w:r>
      <w:r>
        <w:t xml:space="preserve"> umpires</w:t>
      </w:r>
      <w:r w:rsidR="000370A5">
        <w:t>’</w:t>
      </w:r>
      <w:r w:rsidR="00637396">
        <w:t xml:space="preserve"> fees</w:t>
      </w:r>
      <w:r>
        <w:t>, entry fees, and equipment needed for the fall.  Players are required to be cleared through the MHS Athletic Department before the will be allowed on the field in October.  This will ensure that all athletes will be cleared for the spring season.</w:t>
      </w:r>
      <w:r w:rsidR="006A04DE">
        <w:t xml:space="preserve"> </w:t>
      </w:r>
      <w:r w:rsidR="00637396">
        <w:t xml:space="preserve"> Baseball Club</w:t>
      </w:r>
      <w:r w:rsidR="006A04DE">
        <w:t xml:space="preserve"> Fees must be turned into Coach Bethel before you can take part in the fall club season which includes the strength and conditioning segment.</w:t>
      </w:r>
    </w:p>
    <w:p w:rsidR="00D36704" w:rsidRDefault="006A04DE" w:rsidP="002B3B49">
      <w:r>
        <w:tab/>
        <w:t>I would also like to take this opportunity to talk about the tax credit program at the school.  The tax credit is an important part of our program and extremely vital in getting the quality resources we need to compete with other top tier Division I schools in the valley</w:t>
      </w:r>
      <w:r w:rsidR="00810283">
        <w:t xml:space="preserve">.  Arizona State Tax Credit donations work very much like giving the public school of your choice a loan until tax time. Most families filing </w:t>
      </w:r>
      <w:r w:rsidR="00810283">
        <w:lastRenderedPageBreak/>
        <w:t>jointly can give MHS Baseball a tax credit donation of up to $400</w:t>
      </w:r>
      <w:r w:rsidR="000370A5">
        <w:t>,</w:t>
      </w:r>
      <w:r w:rsidR="00810283">
        <w:t xml:space="preserve"> </w:t>
      </w:r>
      <w:r w:rsidR="00810283">
        <w:rPr>
          <w:rStyle w:val="style31"/>
        </w:rPr>
        <w:t>BUT ANY AMOUNT WILL HELP US</w:t>
      </w:r>
      <w:r w:rsidR="000370A5">
        <w:rPr>
          <w:rStyle w:val="style31"/>
        </w:rPr>
        <w:t>.</w:t>
      </w:r>
      <w:r w:rsidR="00810283">
        <w:t xml:space="preserve"> This amount is returned to the family by the State of Arizona in the form of a State Tax credit to be used towards state taxes they owe w</w:t>
      </w:r>
      <w:r w:rsidR="00D36704">
        <w:t>hen they file their state taxes</w:t>
      </w:r>
      <w:r w:rsidR="00810283">
        <w:t xml:space="preserve">. You can also set it up so that you donate a little every month instead of $400 in one lump sum. When you give </w:t>
      </w:r>
      <w:r w:rsidR="00D36704">
        <w:t xml:space="preserve">MHS Baseball a </w:t>
      </w:r>
      <w:r w:rsidR="00810283">
        <w:t>Tax Credit donation you are effectively telling the state of Arizona WHERE to spend your state taxes</w:t>
      </w:r>
      <w:r>
        <w:t xml:space="preserve"> </w:t>
      </w:r>
      <w:r w:rsidR="00D36704">
        <w:t xml:space="preserve">and on </w:t>
      </w:r>
      <w:r w:rsidR="00637396">
        <w:t>WHICH</w:t>
      </w:r>
      <w:r w:rsidR="00D36704">
        <w:t xml:space="preserve"> extracurricular</w:t>
      </w:r>
      <w:r w:rsidR="00637396">
        <w:t xml:space="preserve"> activity </w:t>
      </w:r>
      <w:r w:rsidR="00D36704">
        <w:t xml:space="preserve">you would like it spent on.  You can access a tax credit document on the </w:t>
      </w:r>
      <w:r w:rsidR="00A152F0">
        <w:t>Millennium High School</w:t>
      </w:r>
      <w:r w:rsidR="00D36704">
        <w:t xml:space="preserve"> web page or on the Baseball Booster website</w:t>
      </w:r>
      <w:r w:rsidR="00637396" w:rsidRPr="00E04C2C">
        <w:t xml:space="preserve">; </w:t>
      </w:r>
      <w:r w:rsidR="0037665C" w:rsidRPr="00E04C2C">
        <w:t>found under</w:t>
      </w:r>
      <w:r w:rsidR="00D36704" w:rsidRPr="00E04C2C">
        <w:t xml:space="preserve"> the documents tab.</w:t>
      </w:r>
      <w:r w:rsidR="00D36704">
        <w:t xml:space="preserve">  I have also attached one to this fall ball letter.  I would like to stress that this contribution will not go to only the varsity team</w:t>
      </w:r>
      <w:r w:rsidR="00A152F0">
        <w:t>;</w:t>
      </w:r>
      <w:r w:rsidR="00D36704">
        <w:t xml:space="preserve"> it will be used by </w:t>
      </w:r>
      <w:r w:rsidR="00A152F0">
        <w:t>all Tiger Base</w:t>
      </w:r>
      <w:r w:rsidR="00E04C2C">
        <w:t>ball players</w:t>
      </w:r>
      <w:r w:rsidR="00A152F0">
        <w:t xml:space="preserve">, including </w:t>
      </w:r>
      <w:r w:rsidR="0037665C">
        <w:t xml:space="preserve">Varsity, Junior Varsity and Frosh </w:t>
      </w:r>
      <w:proofErr w:type="gramStart"/>
      <w:r w:rsidR="0037665C">
        <w:t>tea</w:t>
      </w:r>
      <w:r w:rsidR="00D36704">
        <w:t xml:space="preserve">ms </w:t>
      </w:r>
      <w:r w:rsidR="002B3B49">
        <w:t>.</w:t>
      </w:r>
      <w:proofErr w:type="gramEnd"/>
      <w:r w:rsidR="002B3B49">
        <w:t xml:space="preserve"> Tax credit money will be used at the Head Coaches discretion on needs throughout the program.</w:t>
      </w:r>
    </w:p>
    <w:p w:rsidR="00D36704" w:rsidRDefault="00D36704" w:rsidP="00D36704">
      <w:pPr>
        <w:spacing w:after="0"/>
      </w:pPr>
      <w:r>
        <w:t xml:space="preserve">IT IS VERY IMPORTANT TO SELECT THE </w:t>
      </w:r>
      <w:r w:rsidRPr="0037665C">
        <w:rPr>
          <w:b/>
          <w:i/>
        </w:rPr>
        <w:t xml:space="preserve">BASEBALL TEAM </w:t>
      </w:r>
      <w:r>
        <w:t>FOR THE DESTINATION OF YOUR DONATION OR IT GOES INTO THE GENERAL FUND.</w:t>
      </w:r>
      <w:r w:rsidR="002B3B49">
        <w:t xml:space="preserve">  If you are using it for your son</w:t>
      </w:r>
      <w:r w:rsidR="00A152F0">
        <w:t>’</w:t>
      </w:r>
      <w:r w:rsidR="002B3B49">
        <w:t>s athletic fee you must fill out two tax credit forms if you would like the rest to go to the baseball program.  Tax credit money is a vital asset to our program</w:t>
      </w:r>
      <w:r w:rsidR="00A152F0">
        <w:t>. W</w:t>
      </w:r>
      <w:r w:rsidR="002B3B49">
        <w:t>ith that being said</w:t>
      </w:r>
      <w:r w:rsidR="00A152F0">
        <w:t>,</w:t>
      </w:r>
      <w:r w:rsidR="002B3B49">
        <w:t xml:space="preserve"> it does not guarantee playing time or ensure a spot on the roster.</w:t>
      </w:r>
    </w:p>
    <w:p w:rsidR="00D36704" w:rsidRDefault="00D36704" w:rsidP="00D36704">
      <w:pPr>
        <w:spacing w:after="0"/>
      </w:pPr>
    </w:p>
    <w:p w:rsidR="00D36704" w:rsidRDefault="00D36704" w:rsidP="00D36704">
      <w:pPr>
        <w:spacing w:after="0"/>
      </w:pPr>
      <w:r>
        <w:t>Thank you for your time</w:t>
      </w:r>
      <w:r w:rsidR="00A152F0">
        <w:t>. I</w:t>
      </w:r>
      <w:r>
        <w:t xml:space="preserve">f you have any other questions please feel free to email me at </w:t>
      </w:r>
      <w:hyperlink r:id="rId7" w:history="1">
        <w:r w:rsidRPr="008B2283">
          <w:rPr>
            <w:rStyle w:val="Hyperlink"/>
          </w:rPr>
          <w:t>rbethel@aguafria.org</w:t>
        </w:r>
      </w:hyperlink>
    </w:p>
    <w:p w:rsidR="00D36704" w:rsidRDefault="00D36704" w:rsidP="00D36704">
      <w:pPr>
        <w:spacing w:after="0"/>
      </w:pPr>
    </w:p>
    <w:p w:rsidR="00D36704" w:rsidRDefault="00D36704" w:rsidP="00D36704">
      <w:pPr>
        <w:spacing w:after="0"/>
      </w:pPr>
    </w:p>
    <w:p w:rsidR="00D36704" w:rsidRDefault="00D36704" w:rsidP="00D36704">
      <w:pPr>
        <w:spacing w:after="0"/>
      </w:pPr>
    </w:p>
    <w:p w:rsidR="00D36704" w:rsidRDefault="00D36704" w:rsidP="00D36704">
      <w:pPr>
        <w:spacing w:after="0"/>
      </w:pPr>
      <w:r>
        <w:t>Ryan Bethel</w:t>
      </w:r>
    </w:p>
    <w:p w:rsidR="00D36704" w:rsidRDefault="00D36704" w:rsidP="00D36704">
      <w:pPr>
        <w:spacing w:after="0"/>
      </w:pPr>
    </w:p>
    <w:p w:rsidR="00D36704" w:rsidRDefault="00D36704" w:rsidP="00D36704">
      <w:pPr>
        <w:spacing w:after="0"/>
      </w:pPr>
    </w:p>
    <w:p w:rsidR="00D36704" w:rsidRDefault="00D36704" w:rsidP="00D36704">
      <w:pPr>
        <w:spacing w:after="0"/>
      </w:pPr>
      <w:r>
        <w:t>Head Baseball Coach</w:t>
      </w:r>
    </w:p>
    <w:p w:rsidR="00D36704" w:rsidRDefault="00D36704" w:rsidP="00D36704">
      <w:pPr>
        <w:spacing w:after="0"/>
      </w:pPr>
      <w:r>
        <w:t>Millennium High School</w:t>
      </w:r>
    </w:p>
    <w:sectPr w:rsidR="00D36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212ED"/>
    <w:multiLevelType w:val="hybridMultilevel"/>
    <w:tmpl w:val="7DF0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3"/>
    <w:rsid w:val="000370A5"/>
    <w:rsid w:val="000F07E2"/>
    <w:rsid w:val="002B3B49"/>
    <w:rsid w:val="003658E0"/>
    <w:rsid w:val="0037665C"/>
    <w:rsid w:val="00431F43"/>
    <w:rsid w:val="004F72A6"/>
    <w:rsid w:val="005B7E6E"/>
    <w:rsid w:val="00637396"/>
    <w:rsid w:val="006717D8"/>
    <w:rsid w:val="006A04DE"/>
    <w:rsid w:val="007E2FAC"/>
    <w:rsid w:val="00810283"/>
    <w:rsid w:val="008162B4"/>
    <w:rsid w:val="008612DF"/>
    <w:rsid w:val="00950C24"/>
    <w:rsid w:val="00A152F0"/>
    <w:rsid w:val="00CC75AC"/>
    <w:rsid w:val="00D36704"/>
    <w:rsid w:val="00E0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43"/>
    <w:rPr>
      <w:rFonts w:ascii="Tahoma" w:hAnsi="Tahoma" w:cs="Tahoma"/>
      <w:sz w:val="16"/>
      <w:szCs w:val="16"/>
    </w:rPr>
  </w:style>
  <w:style w:type="character" w:customStyle="1" w:styleId="style31">
    <w:name w:val="style31"/>
    <w:basedOn w:val="DefaultParagraphFont"/>
    <w:rsid w:val="00810283"/>
    <w:rPr>
      <w:color w:val="FF0000"/>
    </w:rPr>
  </w:style>
  <w:style w:type="character" w:styleId="Hyperlink">
    <w:name w:val="Hyperlink"/>
    <w:basedOn w:val="DefaultParagraphFont"/>
    <w:uiPriority w:val="99"/>
    <w:unhideWhenUsed/>
    <w:rsid w:val="00D36704"/>
    <w:rPr>
      <w:color w:val="0000FF" w:themeColor="hyperlink"/>
      <w:u w:val="single"/>
    </w:rPr>
  </w:style>
  <w:style w:type="paragraph" w:styleId="ListParagraph">
    <w:name w:val="List Paragraph"/>
    <w:basedOn w:val="Normal"/>
    <w:uiPriority w:val="34"/>
    <w:qFormat/>
    <w:rsid w:val="00376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43"/>
    <w:rPr>
      <w:rFonts w:ascii="Tahoma" w:hAnsi="Tahoma" w:cs="Tahoma"/>
      <w:sz w:val="16"/>
      <w:szCs w:val="16"/>
    </w:rPr>
  </w:style>
  <w:style w:type="character" w:customStyle="1" w:styleId="style31">
    <w:name w:val="style31"/>
    <w:basedOn w:val="DefaultParagraphFont"/>
    <w:rsid w:val="00810283"/>
    <w:rPr>
      <w:color w:val="FF0000"/>
    </w:rPr>
  </w:style>
  <w:style w:type="character" w:styleId="Hyperlink">
    <w:name w:val="Hyperlink"/>
    <w:basedOn w:val="DefaultParagraphFont"/>
    <w:uiPriority w:val="99"/>
    <w:unhideWhenUsed/>
    <w:rsid w:val="00D36704"/>
    <w:rPr>
      <w:color w:val="0000FF" w:themeColor="hyperlink"/>
      <w:u w:val="single"/>
    </w:rPr>
  </w:style>
  <w:style w:type="paragraph" w:styleId="ListParagraph">
    <w:name w:val="List Paragraph"/>
    <w:basedOn w:val="Normal"/>
    <w:uiPriority w:val="34"/>
    <w:qFormat/>
    <w:rsid w:val="00376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bethel@aguafr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Bethal</dc:creator>
  <cp:lastModifiedBy>Paul</cp:lastModifiedBy>
  <cp:revision>2</cp:revision>
  <cp:lastPrinted>2013-08-19T13:57:00Z</cp:lastPrinted>
  <dcterms:created xsi:type="dcterms:W3CDTF">2013-08-22T02:41:00Z</dcterms:created>
  <dcterms:modified xsi:type="dcterms:W3CDTF">2013-08-22T02:41:00Z</dcterms:modified>
</cp:coreProperties>
</file>