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F8AE" w14:textId="77777777" w:rsidR="00DB77FE" w:rsidRDefault="00D851D4">
      <w:pPr>
        <w:pStyle w:val="Standard"/>
      </w:pPr>
      <w:r>
        <w:t xml:space="preserve">       </w:t>
      </w:r>
      <w:r>
        <w:rPr>
          <w:b/>
          <w:bCs/>
        </w:rPr>
        <w:t xml:space="preserve"> </w:t>
      </w:r>
      <w:r>
        <w:rPr>
          <w:rFonts w:ascii="Arial" w:hAnsi="Arial"/>
          <w:b/>
          <w:bCs/>
        </w:rPr>
        <w:t>CMFL  Covid-19 Protocols for the 2020 season</w:t>
      </w:r>
    </w:p>
    <w:p w14:paraId="31B8329C" w14:textId="77777777" w:rsidR="00DB77FE" w:rsidRDefault="00DB77FE">
      <w:pPr>
        <w:pStyle w:val="Standard"/>
        <w:rPr>
          <w:rFonts w:ascii="Arial" w:hAnsi="Arial"/>
          <w:b/>
          <w:bCs/>
        </w:rPr>
      </w:pPr>
    </w:p>
    <w:p w14:paraId="027A46D8" w14:textId="77777777" w:rsidR="00DB77FE" w:rsidRDefault="00DB77FE">
      <w:pPr>
        <w:pStyle w:val="Standard"/>
        <w:rPr>
          <w:rFonts w:ascii="Arial" w:hAnsi="Arial"/>
        </w:rPr>
      </w:pPr>
    </w:p>
    <w:p w14:paraId="27FC7A7A" w14:textId="77777777" w:rsidR="00DB77FE" w:rsidRDefault="00D851D4">
      <w:pPr>
        <w:pStyle w:val="Standard"/>
        <w:numPr>
          <w:ilvl w:val="3"/>
          <w:numId w:val="1"/>
        </w:numPr>
        <w:rPr>
          <w:rFonts w:ascii="Arial" w:hAnsi="Arial"/>
        </w:rPr>
      </w:pPr>
      <w:r>
        <w:rPr>
          <w:rFonts w:ascii="Arial" w:hAnsi="Arial"/>
        </w:rPr>
        <w:t>All participants, and those who may accompany them, are to be vigilant about their health.</w:t>
      </w:r>
    </w:p>
    <w:p w14:paraId="1BF36208" w14:textId="77777777" w:rsidR="00DB77FE" w:rsidRDefault="00D851D4">
      <w:pPr>
        <w:pStyle w:val="Standard"/>
        <w:numPr>
          <w:ilvl w:val="3"/>
          <w:numId w:val="1"/>
        </w:numPr>
        <w:rPr>
          <w:rFonts w:ascii="Arial" w:hAnsi="Arial"/>
        </w:rPr>
      </w:pPr>
      <w:r>
        <w:rPr>
          <w:rFonts w:ascii="Arial" w:hAnsi="Arial"/>
        </w:rPr>
        <w:t xml:space="preserve">If you are feeling cold or flu-like symptoms, please do not attend a ball game, and get </w:t>
      </w:r>
      <w:r>
        <w:rPr>
          <w:rFonts w:ascii="Arial" w:hAnsi="Arial"/>
        </w:rPr>
        <w:t>tested if possible.</w:t>
      </w:r>
    </w:p>
    <w:p w14:paraId="630490DD" w14:textId="77777777" w:rsidR="00DB77FE" w:rsidRDefault="00D851D4">
      <w:pPr>
        <w:pStyle w:val="Standard"/>
        <w:numPr>
          <w:ilvl w:val="3"/>
          <w:numId w:val="1"/>
        </w:numPr>
        <w:rPr>
          <w:rFonts w:ascii="Arial" w:hAnsi="Arial"/>
        </w:rPr>
      </w:pPr>
      <w:r>
        <w:rPr>
          <w:rFonts w:ascii="Arial" w:hAnsi="Arial"/>
        </w:rPr>
        <w:t>Remain away from the ball fields until such time as your condition has been resolved</w:t>
      </w:r>
    </w:p>
    <w:p w14:paraId="413664D2" w14:textId="77777777" w:rsidR="00DB77FE" w:rsidRDefault="00D851D4">
      <w:pPr>
        <w:pStyle w:val="Standard"/>
        <w:numPr>
          <w:ilvl w:val="3"/>
          <w:numId w:val="1"/>
        </w:numPr>
        <w:rPr>
          <w:rFonts w:ascii="Arial" w:hAnsi="Arial"/>
        </w:rPr>
      </w:pPr>
      <w:r>
        <w:rPr>
          <w:rFonts w:ascii="Arial" w:hAnsi="Arial"/>
        </w:rPr>
        <w:t>All players must practice social distancing at all times while not actively engaged in a play on the field.</w:t>
      </w:r>
    </w:p>
    <w:p w14:paraId="5EC6B3C3" w14:textId="77777777" w:rsidR="00DB77FE" w:rsidRDefault="00D851D4">
      <w:pPr>
        <w:pStyle w:val="Standard"/>
        <w:numPr>
          <w:ilvl w:val="3"/>
          <w:numId w:val="1"/>
        </w:numPr>
        <w:rPr>
          <w:rFonts w:ascii="Arial" w:hAnsi="Arial"/>
        </w:rPr>
      </w:pPr>
      <w:r>
        <w:rPr>
          <w:rFonts w:ascii="Arial" w:hAnsi="Arial"/>
        </w:rPr>
        <w:t>All others attending a game are to mainta</w:t>
      </w:r>
      <w:r>
        <w:rPr>
          <w:rFonts w:ascii="Arial" w:hAnsi="Arial"/>
        </w:rPr>
        <w:t>in social distance from the participants, as well as the other attendees.</w:t>
      </w:r>
    </w:p>
    <w:p w14:paraId="07EB3A20" w14:textId="77777777" w:rsidR="00DB77FE" w:rsidRDefault="00D851D4">
      <w:pPr>
        <w:pStyle w:val="Standard"/>
        <w:numPr>
          <w:ilvl w:val="3"/>
          <w:numId w:val="1"/>
        </w:numPr>
        <w:rPr>
          <w:rFonts w:ascii="Arial" w:hAnsi="Arial"/>
        </w:rPr>
      </w:pPr>
      <w:r>
        <w:rPr>
          <w:rFonts w:ascii="Arial" w:hAnsi="Arial"/>
        </w:rPr>
        <w:t>The exception to this is in the case of common household contacts.</w:t>
      </w:r>
    </w:p>
    <w:p w14:paraId="6621A1E2" w14:textId="09419DFA" w:rsidR="00DB77FE" w:rsidRDefault="00D851D4">
      <w:pPr>
        <w:pStyle w:val="Standard"/>
        <w:numPr>
          <w:ilvl w:val="3"/>
          <w:numId w:val="1"/>
        </w:numPr>
        <w:rPr>
          <w:rFonts w:ascii="Arial" w:hAnsi="Arial"/>
        </w:rPr>
      </w:pPr>
      <w:r>
        <w:rPr>
          <w:rFonts w:ascii="Arial" w:hAnsi="Arial"/>
        </w:rPr>
        <w:t xml:space="preserve">Catchers are not required to distance from </w:t>
      </w:r>
      <w:r w:rsidR="00106589">
        <w:rPr>
          <w:rFonts w:ascii="Arial" w:hAnsi="Arial"/>
        </w:rPr>
        <w:t>batters but</w:t>
      </w:r>
      <w:r>
        <w:rPr>
          <w:rFonts w:ascii="Arial" w:hAnsi="Arial"/>
        </w:rPr>
        <w:t xml:space="preserve"> may choose to do so.</w:t>
      </w:r>
    </w:p>
    <w:p w14:paraId="334C4726" w14:textId="257946C3" w:rsidR="00DB77FE" w:rsidRDefault="00D851D4">
      <w:pPr>
        <w:pStyle w:val="Standard"/>
        <w:numPr>
          <w:ilvl w:val="3"/>
          <w:numId w:val="1"/>
        </w:numPr>
        <w:rPr>
          <w:rFonts w:ascii="Arial" w:hAnsi="Arial"/>
        </w:rPr>
      </w:pPr>
      <w:r>
        <w:rPr>
          <w:rFonts w:ascii="Arial" w:hAnsi="Arial"/>
        </w:rPr>
        <w:t>Umpires may have the discretion to po</w:t>
      </w:r>
      <w:r>
        <w:rPr>
          <w:rFonts w:ascii="Arial" w:hAnsi="Arial"/>
        </w:rPr>
        <w:t xml:space="preserve">sition where they feel </w:t>
      </w:r>
      <w:r w:rsidR="00106589">
        <w:rPr>
          <w:rFonts w:ascii="Arial" w:hAnsi="Arial"/>
        </w:rPr>
        <w:t>comfortable (</w:t>
      </w:r>
      <w:r>
        <w:rPr>
          <w:rFonts w:ascii="Arial" w:hAnsi="Arial"/>
        </w:rPr>
        <w:t>i.e. behind the pitcher, behind the catcher, and with the amount of distance they are comfortable with)</w:t>
      </w:r>
    </w:p>
    <w:p w14:paraId="105253CD" w14:textId="77777777" w:rsidR="00DB77FE" w:rsidRDefault="00D851D4">
      <w:pPr>
        <w:pStyle w:val="Standard"/>
        <w:numPr>
          <w:ilvl w:val="3"/>
          <w:numId w:val="1"/>
        </w:numPr>
        <w:rPr>
          <w:rFonts w:ascii="Arial" w:hAnsi="Arial"/>
        </w:rPr>
      </w:pPr>
      <w:r>
        <w:rPr>
          <w:rFonts w:ascii="Arial" w:hAnsi="Arial"/>
        </w:rPr>
        <w:t>Masks are not mandatory, but can be used at any player's or umpire's discretion</w:t>
      </w:r>
    </w:p>
    <w:p w14:paraId="41658E87" w14:textId="77777777" w:rsidR="00DB77FE" w:rsidRDefault="00D851D4">
      <w:pPr>
        <w:pStyle w:val="Standard"/>
        <w:numPr>
          <w:ilvl w:val="3"/>
          <w:numId w:val="1"/>
        </w:numPr>
        <w:rPr>
          <w:rFonts w:ascii="Arial" w:hAnsi="Arial"/>
        </w:rPr>
      </w:pPr>
      <w:r>
        <w:rPr>
          <w:rFonts w:ascii="Arial" w:hAnsi="Arial"/>
        </w:rPr>
        <w:t>All player</w:t>
      </w:r>
      <w:r>
        <w:rPr>
          <w:rFonts w:ascii="Arial" w:hAnsi="Arial"/>
        </w:rPr>
        <w:t>s must saniti</w:t>
      </w:r>
      <w:r>
        <w:rPr>
          <w:rFonts w:ascii="Arial" w:hAnsi="Arial"/>
        </w:rPr>
        <w:t>ze hands befor</w:t>
      </w:r>
      <w:r>
        <w:rPr>
          <w:rFonts w:ascii="Arial" w:hAnsi="Arial"/>
        </w:rPr>
        <w:t>e a game, and at any other point they feel is necessary. Each team is responsible for their own sanitizer.</w:t>
      </w:r>
    </w:p>
    <w:p w14:paraId="7019AD94" w14:textId="1FE3AA26" w:rsidR="00DB77FE" w:rsidRDefault="00D851D4">
      <w:pPr>
        <w:pStyle w:val="Standard"/>
        <w:numPr>
          <w:ilvl w:val="3"/>
          <w:numId w:val="1"/>
        </w:numPr>
        <w:rPr>
          <w:rFonts w:ascii="Arial" w:hAnsi="Arial"/>
        </w:rPr>
      </w:pPr>
      <w:r>
        <w:rPr>
          <w:rFonts w:ascii="Arial" w:hAnsi="Arial"/>
        </w:rPr>
        <w:t xml:space="preserve">Common </w:t>
      </w:r>
      <w:r w:rsidR="00106589">
        <w:rPr>
          <w:rFonts w:ascii="Arial" w:hAnsi="Arial"/>
        </w:rPr>
        <w:t>equipment, such</w:t>
      </w:r>
      <w:r>
        <w:rPr>
          <w:rFonts w:ascii="Arial" w:hAnsi="Arial"/>
        </w:rPr>
        <w:t xml:space="preserve"> as bats and helmets must be sanitized before each game and each use.</w:t>
      </w:r>
    </w:p>
    <w:p w14:paraId="2424ED1F" w14:textId="77777777" w:rsidR="00DB77FE" w:rsidRDefault="00D851D4">
      <w:pPr>
        <w:pStyle w:val="Standard"/>
        <w:numPr>
          <w:ilvl w:val="3"/>
          <w:numId w:val="1"/>
        </w:numPr>
        <w:rPr>
          <w:rFonts w:ascii="Arial" w:hAnsi="Arial"/>
        </w:rPr>
      </w:pPr>
      <w:r>
        <w:rPr>
          <w:rFonts w:ascii="Arial" w:hAnsi="Arial"/>
        </w:rPr>
        <w:t>The fielding team will be responsible to provide and to re</w:t>
      </w:r>
      <w:r>
        <w:rPr>
          <w:rFonts w:ascii="Arial" w:hAnsi="Arial"/>
        </w:rPr>
        <w:t>place all the balls needed during their half inning. They are also responsible to sanitize the balls before each half inning</w:t>
      </w:r>
    </w:p>
    <w:p w14:paraId="37A97689" w14:textId="77777777" w:rsidR="00DB77FE" w:rsidRDefault="00D851D4">
      <w:pPr>
        <w:pStyle w:val="Standard"/>
        <w:numPr>
          <w:ilvl w:val="3"/>
          <w:numId w:val="1"/>
        </w:numPr>
        <w:rPr>
          <w:rFonts w:ascii="Arial" w:hAnsi="Arial"/>
        </w:rPr>
      </w:pPr>
      <w:r>
        <w:rPr>
          <w:rFonts w:ascii="Arial" w:hAnsi="Arial"/>
        </w:rPr>
        <w:t>The fielding team will retrieve any foul balls hit during their half inning</w:t>
      </w:r>
    </w:p>
    <w:p w14:paraId="7B35290D" w14:textId="61C5E126" w:rsidR="00DB77FE" w:rsidRDefault="00D851D4">
      <w:pPr>
        <w:pStyle w:val="Standard"/>
        <w:numPr>
          <w:ilvl w:val="3"/>
          <w:numId w:val="1"/>
        </w:numPr>
        <w:rPr>
          <w:rFonts w:ascii="Arial" w:hAnsi="Arial"/>
        </w:rPr>
      </w:pPr>
      <w:r>
        <w:rPr>
          <w:rFonts w:ascii="Arial" w:hAnsi="Arial"/>
        </w:rPr>
        <w:t xml:space="preserve">Any matters that arise </w:t>
      </w:r>
      <w:r w:rsidR="00106589">
        <w:rPr>
          <w:rFonts w:ascii="Arial" w:hAnsi="Arial"/>
        </w:rPr>
        <w:t>during</w:t>
      </w:r>
      <w:r>
        <w:rPr>
          <w:rFonts w:ascii="Arial" w:hAnsi="Arial"/>
        </w:rPr>
        <w:t xml:space="preserve"> play </w:t>
      </w:r>
      <w:r>
        <w:rPr>
          <w:rFonts w:ascii="Arial" w:hAnsi="Arial"/>
        </w:rPr>
        <w:t xml:space="preserve">will be decided between the umpire and the team managers. There should be no confrontations between </w:t>
      </w:r>
      <w:r w:rsidR="00106589">
        <w:rPr>
          <w:rFonts w:ascii="Arial" w:hAnsi="Arial"/>
        </w:rPr>
        <w:t>players, or</w:t>
      </w:r>
      <w:r>
        <w:rPr>
          <w:rFonts w:ascii="Arial" w:hAnsi="Arial"/>
        </w:rPr>
        <w:t xml:space="preserve"> players with umpires.</w:t>
      </w:r>
    </w:p>
    <w:p w14:paraId="4174DC45" w14:textId="77777777" w:rsidR="00DB77FE" w:rsidRDefault="00D851D4">
      <w:pPr>
        <w:pStyle w:val="Standard"/>
        <w:numPr>
          <w:ilvl w:val="3"/>
          <w:numId w:val="1"/>
        </w:numPr>
        <w:rPr>
          <w:rFonts w:ascii="Arial" w:hAnsi="Arial"/>
        </w:rPr>
      </w:pPr>
      <w:r>
        <w:rPr>
          <w:rFonts w:ascii="Arial" w:hAnsi="Arial"/>
        </w:rPr>
        <w:t>All players must bring their own water bottles.</w:t>
      </w:r>
    </w:p>
    <w:p w14:paraId="3B332958" w14:textId="77777777" w:rsidR="00DB77FE" w:rsidRDefault="00D851D4">
      <w:pPr>
        <w:pStyle w:val="Standard"/>
        <w:numPr>
          <w:ilvl w:val="3"/>
          <w:numId w:val="1"/>
        </w:numPr>
        <w:rPr>
          <w:rFonts w:ascii="Arial" w:hAnsi="Arial"/>
        </w:rPr>
      </w:pPr>
      <w:r>
        <w:rPr>
          <w:rFonts w:ascii="Arial" w:hAnsi="Arial"/>
        </w:rPr>
        <w:t>Sunflower seeds are not allowed.</w:t>
      </w:r>
    </w:p>
    <w:p w14:paraId="34C5EC7C" w14:textId="77777777" w:rsidR="00DB77FE" w:rsidRDefault="00D851D4">
      <w:pPr>
        <w:pStyle w:val="Standard"/>
        <w:numPr>
          <w:ilvl w:val="3"/>
          <w:numId w:val="1"/>
        </w:numPr>
        <w:rPr>
          <w:rFonts w:ascii="Arial" w:hAnsi="Arial"/>
        </w:rPr>
      </w:pPr>
      <w:r>
        <w:rPr>
          <w:rFonts w:ascii="Arial" w:hAnsi="Arial"/>
        </w:rPr>
        <w:t xml:space="preserve"> All teams are responsible to manage the n</w:t>
      </w:r>
      <w:r>
        <w:rPr>
          <w:rFonts w:ascii="Arial" w:hAnsi="Arial"/>
        </w:rPr>
        <w:t>umber of attendees at each diamond.  The league is being enforced at 100 persons for the entire site, so 33 people total, extra attendees included, is the limit for each diamond.</w:t>
      </w:r>
    </w:p>
    <w:p w14:paraId="280E30E2" w14:textId="77777777" w:rsidR="00DB77FE" w:rsidRDefault="00D851D4">
      <w:pPr>
        <w:pStyle w:val="Standard"/>
        <w:numPr>
          <w:ilvl w:val="3"/>
          <w:numId w:val="1"/>
        </w:numPr>
        <w:rPr>
          <w:rFonts w:ascii="Arial" w:hAnsi="Arial"/>
        </w:rPr>
      </w:pPr>
      <w:r>
        <w:rPr>
          <w:rFonts w:ascii="Arial" w:hAnsi="Arial"/>
        </w:rPr>
        <w:t xml:space="preserve">Extra attendees will be allowed on a first come first served basis, and must </w:t>
      </w:r>
      <w:r>
        <w:rPr>
          <w:rFonts w:ascii="Arial" w:hAnsi="Arial"/>
        </w:rPr>
        <w:t>be self regulated by the teams</w:t>
      </w:r>
    </w:p>
    <w:sectPr w:rsidR="00DB77F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4654" w14:textId="77777777" w:rsidR="00D851D4" w:rsidRDefault="00D851D4">
      <w:r>
        <w:separator/>
      </w:r>
    </w:p>
  </w:endnote>
  <w:endnote w:type="continuationSeparator" w:id="0">
    <w:p w14:paraId="5A542962" w14:textId="77777777" w:rsidR="00D851D4" w:rsidRDefault="00D8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9CE7" w14:textId="77777777" w:rsidR="00D851D4" w:rsidRDefault="00D851D4">
      <w:r>
        <w:rPr>
          <w:color w:val="000000"/>
        </w:rPr>
        <w:separator/>
      </w:r>
    </w:p>
  </w:footnote>
  <w:footnote w:type="continuationSeparator" w:id="0">
    <w:p w14:paraId="5601D1ED" w14:textId="77777777" w:rsidR="00D851D4" w:rsidRDefault="00D8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01D72"/>
    <w:multiLevelType w:val="multilevel"/>
    <w:tmpl w:val="B566C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B77FE"/>
    <w:rsid w:val="00106589"/>
    <w:rsid w:val="00D851D4"/>
    <w:rsid w:val="00DB7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188B"/>
  <w15:docId w15:val="{2DF5544F-00EF-4E33-84DD-4DD43C76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Hoople</dc:creator>
  <cp:lastModifiedBy>Corina and Dave Sellner</cp:lastModifiedBy>
  <cp:revision>2</cp:revision>
  <dcterms:created xsi:type="dcterms:W3CDTF">2020-06-28T19:28:00Z</dcterms:created>
  <dcterms:modified xsi:type="dcterms:W3CDTF">2020-06-28T19:28:00Z</dcterms:modified>
</cp:coreProperties>
</file>